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F1" w:rsidRPr="00826D7D" w:rsidRDefault="00826D7D" w:rsidP="00826D7D">
      <w:pPr>
        <w:pStyle w:val="a3"/>
        <w:spacing w:before="11"/>
        <w:jc w:val="center"/>
        <w:rPr>
          <w:b/>
          <w:color w:val="C00000"/>
          <w:sz w:val="24"/>
          <w:szCs w:val="24"/>
        </w:rPr>
      </w:pPr>
      <w:r w:rsidRPr="00826D7D">
        <w:rPr>
          <w:b/>
          <w:color w:val="C00000"/>
          <w:sz w:val="24"/>
          <w:szCs w:val="24"/>
        </w:rPr>
        <w:t>Консультация для родителей</w:t>
      </w:r>
    </w:p>
    <w:p w:rsidR="00826D7D" w:rsidRPr="00826D7D" w:rsidRDefault="00826D7D" w:rsidP="00826D7D">
      <w:pPr>
        <w:pStyle w:val="a3"/>
        <w:spacing w:before="11"/>
        <w:jc w:val="center"/>
        <w:rPr>
          <w:b/>
          <w:color w:val="C00000"/>
          <w:sz w:val="24"/>
          <w:szCs w:val="24"/>
        </w:rPr>
      </w:pPr>
    </w:p>
    <w:p w:rsidR="00826D7D" w:rsidRPr="00826D7D" w:rsidRDefault="00826D7D" w:rsidP="00826D7D">
      <w:pPr>
        <w:pStyle w:val="a3"/>
        <w:spacing w:before="11"/>
        <w:jc w:val="center"/>
        <w:rPr>
          <w:b/>
          <w:color w:val="C00000"/>
          <w:sz w:val="24"/>
          <w:szCs w:val="24"/>
        </w:rPr>
      </w:pPr>
      <w:r w:rsidRPr="00826D7D">
        <w:rPr>
          <w:b/>
          <w:color w:val="C00000"/>
          <w:sz w:val="24"/>
          <w:szCs w:val="24"/>
        </w:rPr>
        <w:t>Тема: Кризис семьи</w:t>
      </w:r>
    </w:p>
    <w:p w:rsidR="003B62F1" w:rsidRPr="00826D7D" w:rsidRDefault="00826D7D">
      <w:pPr>
        <w:pStyle w:val="a3"/>
        <w:spacing w:before="88" w:line="360" w:lineRule="auto"/>
        <w:ind w:left="428" w:right="429" w:firstLine="586"/>
        <w:jc w:val="both"/>
        <w:rPr>
          <w:sz w:val="24"/>
          <w:szCs w:val="24"/>
        </w:rPr>
      </w:pPr>
      <w:r w:rsidRPr="00826D7D">
        <w:rPr>
          <w:sz w:val="24"/>
          <w:szCs w:val="24"/>
        </w:rPr>
        <w:t>В современных кризисных условиях семья получила больше всего ударов.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Безработица,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повышение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цен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на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продукты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питания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коммунальные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услуги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повлекли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первую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очередь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изменения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семье.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Экономические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трудности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сказались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на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моральном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клим</w:t>
      </w:r>
      <w:r w:rsidRPr="00826D7D">
        <w:rPr>
          <w:sz w:val="24"/>
          <w:szCs w:val="24"/>
        </w:rPr>
        <w:t>ате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общества,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что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активизировало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процесс</w:t>
      </w:r>
      <w:r w:rsidRPr="00826D7D">
        <w:rPr>
          <w:spacing w:val="-67"/>
          <w:sz w:val="24"/>
          <w:szCs w:val="24"/>
        </w:rPr>
        <w:t xml:space="preserve"> </w:t>
      </w:r>
      <w:r w:rsidRPr="00826D7D">
        <w:rPr>
          <w:sz w:val="24"/>
          <w:szCs w:val="24"/>
        </w:rPr>
        <w:t>распада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семей.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Каждый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третий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ребенок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сегодня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воспитывается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</w:t>
      </w:r>
      <w:r w:rsidRPr="00826D7D">
        <w:rPr>
          <w:spacing w:val="70"/>
          <w:sz w:val="24"/>
          <w:szCs w:val="24"/>
        </w:rPr>
        <w:t xml:space="preserve"> </w:t>
      </w:r>
      <w:r w:rsidRPr="00826D7D">
        <w:rPr>
          <w:sz w:val="24"/>
          <w:szCs w:val="24"/>
        </w:rPr>
        <w:t>неполной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семье,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растет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число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детей,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рожденных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вне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брака,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родители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уклоняются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от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воспитания</w:t>
      </w:r>
      <w:r w:rsidRPr="00826D7D">
        <w:rPr>
          <w:spacing w:val="-1"/>
          <w:sz w:val="24"/>
          <w:szCs w:val="24"/>
        </w:rPr>
        <w:t xml:space="preserve"> </w:t>
      </w:r>
      <w:r w:rsidRPr="00826D7D">
        <w:rPr>
          <w:sz w:val="24"/>
          <w:szCs w:val="24"/>
        </w:rPr>
        <w:t>детей.</w:t>
      </w:r>
    </w:p>
    <w:p w:rsidR="003B62F1" w:rsidRPr="00826D7D" w:rsidRDefault="00826D7D">
      <w:pPr>
        <w:pStyle w:val="a3"/>
        <w:spacing w:line="360" w:lineRule="auto"/>
        <w:ind w:left="428" w:right="431" w:firstLine="583"/>
        <w:jc w:val="both"/>
        <w:rPr>
          <w:sz w:val="24"/>
          <w:szCs w:val="24"/>
        </w:rPr>
      </w:pPr>
      <w:r w:rsidRPr="00826D7D">
        <w:rPr>
          <w:sz w:val="24"/>
          <w:szCs w:val="24"/>
        </w:rPr>
        <w:t>Встречаются</w:t>
      </w:r>
      <w:r w:rsidRPr="00826D7D">
        <w:rPr>
          <w:spacing w:val="15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семьи</w:t>
      </w:r>
      <w:r w:rsidRPr="00826D7D">
        <w:rPr>
          <w:spacing w:val="12"/>
          <w:sz w:val="24"/>
          <w:szCs w:val="24"/>
        </w:rPr>
        <w:t xml:space="preserve"> </w:t>
      </w:r>
      <w:r w:rsidRPr="00826D7D">
        <w:rPr>
          <w:sz w:val="24"/>
          <w:szCs w:val="24"/>
        </w:rPr>
        <w:t>полные,</w:t>
      </w:r>
      <w:r w:rsidRPr="00826D7D">
        <w:rPr>
          <w:spacing w:val="15"/>
          <w:sz w:val="24"/>
          <w:szCs w:val="24"/>
        </w:rPr>
        <w:t xml:space="preserve"> </w:t>
      </w:r>
      <w:r w:rsidRPr="00826D7D">
        <w:rPr>
          <w:sz w:val="24"/>
          <w:szCs w:val="24"/>
        </w:rPr>
        <w:t>но</w:t>
      </w:r>
      <w:r w:rsidRPr="00826D7D">
        <w:rPr>
          <w:spacing w:val="12"/>
          <w:sz w:val="24"/>
          <w:szCs w:val="24"/>
        </w:rPr>
        <w:t xml:space="preserve"> </w:t>
      </w:r>
      <w:r w:rsidRPr="00826D7D">
        <w:rPr>
          <w:sz w:val="24"/>
          <w:szCs w:val="24"/>
        </w:rPr>
        <w:t>деструктивные,</w:t>
      </w:r>
      <w:r w:rsidRPr="00826D7D">
        <w:rPr>
          <w:spacing w:val="15"/>
          <w:sz w:val="24"/>
          <w:szCs w:val="24"/>
        </w:rPr>
        <w:t xml:space="preserve"> </w:t>
      </w:r>
      <w:r w:rsidRPr="00826D7D">
        <w:rPr>
          <w:sz w:val="24"/>
          <w:szCs w:val="24"/>
        </w:rPr>
        <w:t>где</w:t>
      </w:r>
      <w:r w:rsidRPr="00826D7D">
        <w:rPr>
          <w:spacing w:val="14"/>
          <w:sz w:val="24"/>
          <w:szCs w:val="24"/>
        </w:rPr>
        <w:t xml:space="preserve"> </w:t>
      </w:r>
      <w:r w:rsidRPr="00826D7D">
        <w:rPr>
          <w:sz w:val="24"/>
          <w:szCs w:val="24"/>
        </w:rPr>
        <w:t>нет</w:t>
      </w:r>
      <w:r w:rsidRPr="00826D7D">
        <w:rPr>
          <w:spacing w:val="15"/>
          <w:sz w:val="24"/>
          <w:szCs w:val="24"/>
        </w:rPr>
        <w:t xml:space="preserve"> </w:t>
      </w:r>
      <w:r w:rsidRPr="00826D7D">
        <w:rPr>
          <w:sz w:val="24"/>
          <w:szCs w:val="24"/>
        </w:rPr>
        <w:t>согласия,</w:t>
      </w:r>
      <w:r w:rsidRPr="00826D7D">
        <w:rPr>
          <w:spacing w:val="14"/>
          <w:sz w:val="24"/>
          <w:szCs w:val="24"/>
        </w:rPr>
        <w:t xml:space="preserve"> </w:t>
      </w:r>
      <w:r w:rsidRPr="00826D7D">
        <w:rPr>
          <w:sz w:val="24"/>
          <w:szCs w:val="24"/>
        </w:rPr>
        <w:t>где</w:t>
      </w:r>
      <w:r w:rsidRPr="00826D7D">
        <w:rPr>
          <w:spacing w:val="17"/>
          <w:sz w:val="24"/>
          <w:szCs w:val="24"/>
        </w:rPr>
        <w:t xml:space="preserve"> </w:t>
      </w:r>
      <w:r w:rsidRPr="00826D7D">
        <w:rPr>
          <w:sz w:val="24"/>
          <w:szCs w:val="24"/>
        </w:rPr>
        <w:t>ссоры</w:t>
      </w:r>
      <w:r w:rsidRPr="00826D7D">
        <w:rPr>
          <w:spacing w:val="-68"/>
          <w:sz w:val="24"/>
          <w:szCs w:val="24"/>
        </w:rPr>
        <w:t xml:space="preserve"> </w:t>
      </w:r>
      <w:r w:rsidRPr="00826D7D">
        <w:rPr>
          <w:sz w:val="24"/>
          <w:szCs w:val="24"/>
        </w:rPr>
        <w:t>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перебранки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возникают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всякому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поводу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без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повода.</w:t>
      </w:r>
      <w:r w:rsidRPr="00826D7D">
        <w:rPr>
          <w:spacing w:val="1"/>
          <w:sz w:val="24"/>
          <w:szCs w:val="24"/>
        </w:rPr>
        <w:t xml:space="preserve"> </w:t>
      </w:r>
      <w:proofErr w:type="gramStart"/>
      <w:r w:rsidRPr="00826D7D">
        <w:rPr>
          <w:sz w:val="24"/>
          <w:szCs w:val="24"/>
        </w:rPr>
        <w:t>Немало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семей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существуют</w:t>
      </w:r>
      <w:proofErr w:type="gramEnd"/>
      <w:r w:rsidRPr="00826D7D">
        <w:rPr>
          <w:sz w:val="24"/>
          <w:szCs w:val="24"/>
        </w:rPr>
        <w:t xml:space="preserve"> только формально, в них супруги живут каждый сам по себе 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воспитательный вклад отца настолько не заметен, что его можно не принимать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во</w:t>
      </w:r>
      <w:r w:rsidRPr="00826D7D">
        <w:rPr>
          <w:spacing w:val="-1"/>
          <w:sz w:val="24"/>
          <w:szCs w:val="24"/>
        </w:rPr>
        <w:t xml:space="preserve"> </w:t>
      </w:r>
      <w:r w:rsidRPr="00826D7D">
        <w:rPr>
          <w:sz w:val="24"/>
          <w:szCs w:val="24"/>
        </w:rPr>
        <w:t>внимание.</w:t>
      </w:r>
    </w:p>
    <w:p w:rsidR="003B62F1" w:rsidRPr="00826D7D" w:rsidRDefault="00826D7D">
      <w:pPr>
        <w:pStyle w:val="a3"/>
        <w:spacing w:line="360" w:lineRule="auto"/>
        <w:ind w:left="428" w:right="428" w:firstLine="586"/>
        <w:jc w:val="both"/>
        <w:rPr>
          <w:sz w:val="24"/>
          <w:szCs w:val="24"/>
        </w:rPr>
      </w:pPr>
      <w:r w:rsidRPr="00826D7D">
        <w:rPr>
          <w:sz w:val="24"/>
          <w:szCs w:val="24"/>
        </w:rPr>
        <w:t>Иногда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внешне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кажется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крепкой,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сплоченной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а,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сути,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она</w:t>
      </w:r>
      <w:r w:rsidRPr="00826D7D">
        <w:rPr>
          <w:spacing w:val="1"/>
          <w:sz w:val="24"/>
          <w:szCs w:val="24"/>
        </w:rPr>
        <w:t xml:space="preserve"> </w:t>
      </w:r>
      <w:proofErr w:type="spellStart"/>
      <w:r w:rsidRPr="00826D7D">
        <w:rPr>
          <w:sz w:val="24"/>
          <w:szCs w:val="24"/>
        </w:rPr>
        <w:t>псевдосолидарная</w:t>
      </w:r>
      <w:proofErr w:type="spellEnd"/>
      <w:r w:rsidRPr="00826D7D">
        <w:rPr>
          <w:sz w:val="24"/>
          <w:szCs w:val="24"/>
        </w:rPr>
        <w:t>, раздираемая противоречиями, в ней нет участия, внимания, и</w:t>
      </w:r>
      <w:r w:rsidRPr="00826D7D">
        <w:rPr>
          <w:spacing w:val="-67"/>
          <w:sz w:val="24"/>
          <w:szCs w:val="24"/>
        </w:rPr>
        <w:t xml:space="preserve"> </w:t>
      </w:r>
      <w:r w:rsidRPr="00826D7D">
        <w:rPr>
          <w:sz w:val="24"/>
          <w:szCs w:val="24"/>
        </w:rPr>
        <w:t>взаимного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уважения друг к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другу. Можно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предположить, что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такой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неуютно всем, но особенно страдают дети с их хрупко</w:t>
      </w:r>
      <w:r w:rsidRPr="00826D7D">
        <w:rPr>
          <w:sz w:val="24"/>
          <w:szCs w:val="24"/>
        </w:rPr>
        <w:t>й психикой, большой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впечатлительностью.</w:t>
      </w:r>
    </w:p>
    <w:p w:rsidR="003B62F1" w:rsidRPr="00826D7D" w:rsidRDefault="00826D7D">
      <w:pPr>
        <w:pStyle w:val="a3"/>
        <w:spacing w:line="360" w:lineRule="auto"/>
        <w:ind w:left="428" w:right="430" w:firstLine="586"/>
        <w:jc w:val="both"/>
        <w:rPr>
          <w:sz w:val="24"/>
          <w:szCs w:val="24"/>
        </w:rPr>
      </w:pPr>
      <w:r w:rsidRPr="00826D7D">
        <w:rPr>
          <w:sz w:val="24"/>
          <w:szCs w:val="24"/>
        </w:rPr>
        <w:t>В последнее время в нашей стране все больше семей, в которых родители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озадачены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проблемами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карьеры,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делания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денег,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где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дети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нежеланны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или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отодвинуты на одно из последних мест в иерархии ценностей папы и мамы, а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эмоци</w:t>
      </w:r>
      <w:r w:rsidRPr="00826D7D">
        <w:rPr>
          <w:sz w:val="24"/>
          <w:szCs w:val="24"/>
        </w:rPr>
        <w:t>ональные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связи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между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поколениями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едва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просматриваются.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таких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семьях хорошо кормят, но мало ласкают, у родителей нет времени. В других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семьях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боязнь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избаловать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ребенка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вытеснила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ласку,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дети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воспитываются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неоправданной строгости.</w:t>
      </w:r>
    </w:p>
    <w:p w:rsidR="003B62F1" w:rsidRPr="00826D7D" w:rsidRDefault="00826D7D">
      <w:pPr>
        <w:pStyle w:val="a3"/>
        <w:spacing w:before="1" w:line="360" w:lineRule="auto"/>
        <w:ind w:left="428" w:right="432" w:firstLine="586"/>
        <w:jc w:val="both"/>
        <w:rPr>
          <w:sz w:val="24"/>
          <w:szCs w:val="24"/>
        </w:rPr>
      </w:pPr>
      <w:r w:rsidRPr="00826D7D">
        <w:rPr>
          <w:sz w:val="24"/>
          <w:szCs w:val="24"/>
        </w:rPr>
        <w:t>Многие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нуждаются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коррекционно-профилактической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работе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налаживанию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внутрисемейных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и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детско-родительских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отношений.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чтобы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оказать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помощь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таким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семьям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необходимо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вовремя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выявить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скрытое</w:t>
      </w:r>
      <w:r w:rsidRPr="00826D7D">
        <w:rPr>
          <w:spacing w:val="1"/>
          <w:sz w:val="24"/>
          <w:szCs w:val="24"/>
        </w:rPr>
        <w:t xml:space="preserve"> </w:t>
      </w:r>
      <w:r w:rsidRPr="00826D7D">
        <w:rPr>
          <w:sz w:val="24"/>
          <w:szCs w:val="24"/>
        </w:rPr>
        <w:t>неблагополучие</w:t>
      </w:r>
      <w:r w:rsidRPr="00826D7D">
        <w:rPr>
          <w:spacing w:val="-2"/>
          <w:sz w:val="24"/>
          <w:szCs w:val="24"/>
        </w:rPr>
        <w:t xml:space="preserve"> </w:t>
      </w:r>
      <w:r w:rsidRPr="00826D7D">
        <w:rPr>
          <w:sz w:val="24"/>
          <w:szCs w:val="24"/>
        </w:rPr>
        <w:t>или</w:t>
      </w:r>
      <w:r w:rsidRPr="00826D7D">
        <w:rPr>
          <w:spacing w:val="-1"/>
          <w:sz w:val="24"/>
          <w:szCs w:val="24"/>
        </w:rPr>
        <w:t xml:space="preserve"> </w:t>
      </w:r>
      <w:r w:rsidRPr="00826D7D">
        <w:rPr>
          <w:sz w:val="24"/>
          <w:szCs w:val="24"/>
        </w:rPr>
        <w:t>нарушение</w:t>
      </w:r>
      <w:r w:rsidRPr="00826D7D">
        <w:rPr>
          <w:spacing w:val="-2"/>
          <w:sz w:val="24"/>
          <w:szCs w:val="24"/>
        </w:rPr>
        <w:t xml:space="preserve"> </w:t>
      </w:r>
      <w:r w:rsidRPr="00826D7D">
        <w:rPr>
          <w:sz w:val="24"/>
          <w:szCs w:val="24"/>
        </w:rPr>
        <w:t>прав</w:t>
      </w:r>
      <w:r w:rsidRPr="00826D7D">
        <w:rPr>
          <w:spacing w:val="-1"/>
          <w:sz w:val="24"/>
          <w:szCs w:val="24"/>
        </w:rPr>
        <w:t xml:space="preserve"> </w:t>
      </w:r>
      <w:r w:rsidRPr="00826D7D">
        <w:rPr>
          <w:sz w:val="24"/>
          <w:szCs w:val="24"/>
        </w:rPr>
        <w:t>ребенка в</w:t>
      </w:r>
      <w:r w:rsidRPr="00826D7D">
        <w:rPr>
          <w:spacing w:val="-2"/>
          <w:sz w:val="24"/>
          <w:szCs w:val="24"/>
        </w:rPr>
        <w:t xml:space="preserve"> </w:t>
      </w:r>
      <w:r w:rsidRPr="00826D7D">
        <w:rPr>
          <w:sz w:val="24"/>
          <w:szCs w:val="24"/>
        </w:rPr>
        <w:t>семье.</w:t>
      </w:r>
    </w:p>
    <w:p w:rsidR="003B62F1" w:rsidRPr="00826D7D" w:rsidRDefault="003B62F1">
      <w:pPr>
        <w:spacing w:line="360" w:lineRule="auto"/>
        <w:jc w:val="both"/>
        <w:rPr>
          <w:sz w:val="24"/>
          <w:szCs w:val="24"/>
        </w:rPr>
      </w:pPr>
    </w:p>
    <w:p w:rsidR="00826D7D" w:rsidRPr="00826D7D" w:rsidRDefault="00826D7D" w:rsidP="00826D7D">
      <w:pPr>
        <w:spacing w:line="360" w:lineRule="auto"/>
        <w:jc w:val="both"/>
        <w:rPr>
          <w:b/>
          <w:sz w:val="24"/>
          <w:szCs w:val="24"/>
        </w:rPr>
      </w:pPr>
    </w:p>
    <w:p w:rsidR="00826D7D" w:rsidRPr="00826D7D" w:rsidRDefault="00826D7D" w:rsidP="00826D7D">
      <w:pPr>
        <w:spacing w:line="360" w:lineRule="auto"/>
        <w:jc w:val="both"/>
        <w:rPr>
          <w:b/>
          <w:sz w:val="24"/>
          <w:szCs w:val="24"/>
        </w:rPr>
      </w:pPr>
      <w:r w:rsidRPr="00826D7D">
        <w:rPr>
          <w:b/>
          <w:sz w:val="24"/>
          <w:szCs w:val="24"/>
        </w:rPr>
        <w:t>Что делать родителям</w:t>
      </w:r>
      <w:r w:rsidRPr="00826D7D">
        <w:rPr>
          <w:b/>
          <w:sz w:val="24"/>
          <w:szCs w:val="24"/>
        </w:rPr>
        <w:t>:</w:t>
      </w:r>
    </w:p>
    <w:p w:rsidR="00826D7D" w:rsidRPr="00826D7D" w:rsidRDefault="00826D7D" w:rsidP="00826D7D">
      <w:pPr>
        <w:spacing w:line="360" w:lineRule="auto"/>
        <w:jc w:val="both"/>
        <w:rPr>
          <w:sz w:val="24"/>
          <w:szCs w:val="24"/>
        </w:rPr>
      </w:pPr>
    </w:p>
    <w:p w:rsidR="00826D7D" w:rsidRPr="00826D7D" w:rsidRDefault="00826D7D" w:rsidP="00826D7D">
      <w:pPr>
        <w:pStyle w:val="a5"/>
        <w:numPr>
          <w:ilvl w:val="0"/>
          <w:numId w:val="6"/>
        </w:numPr>
        <w:spacing w:line="360" w:lineRule="auto"/>
        <w:ind w:left="-142" w:firstLine="502"/>
        <w:jc w:val="both"/>
        <w:rPr>
          <w:sz w:val="24"/>
          <w:szCs w:val="24"/>
        </w:rPr>
      </w:pPr>
      <w:r w:rsidRPr="00826D7D">
        <w:rPr>
          <w:sz w:val="24"/>
          <w:szCs w:val="24"/>
        </w:rPr>
        <w:t>При возникновении конфликта в паре отложите его обсуждение до момента, когда ребенка не будет рядом или, в крайнем случае, постарайтесь его чем-то занять подальше от места «выяснения отношений». Помните, что именно родители обязаны обеспечить детям психологическую безопасность. Конечно, ребенок может и в этом случае ощущать эмоциональное напряжение, однако прямое наблюдение конфликта крайне вредно и травмирует психику ребенка.</w:t>
      </w:r>
    </w:p>
    <w:p w:rsidR="00826D7D" w:rsidRPr="00826D7D" w:rsidRDefault="00826D7D" w:rsidP="00826D7D">
      <w:pPr>
        <w:spacing w:line="360" w:lineRule="auto"/>
        <w:ind w:left="-142" w:firstLine="502"/>
        <w:jc w:val="both"/>
        <w:rPr>
          <w:sz w:val="24"/>
          <w:szCs w:val="24"/>
        </w:rPr>
      </w:pPr>
    </w:p>
    <w:p w:rsidR="00826D7D" w:rsidRPr="00826D7D" w:rsidRDefault="00826D7D" w:rsidP="00826D7D">
      <w:pPr>
        <w:pStyle w:val="a5"/>
        <w:numPr>
          <w:ilvl w:val="0"/>
          <w:numId w:val="6"/>
        </w:numPr>
        <w:spacing w:line="360" w:lineRule="auto"/>
        <w:ind w:left="-142" w:firstLine="502"/>
        <w:jc w:val="both"/>
        <w:rPr>
          <w:sz w:val="24"/>
          <w:szCs w:val="24"/>
        </w:rPr>
      </w:pPr>
      <w:r w:rsidRPr="00826D7D">
        <w:rPr>
          <w:sz w:val="24"/>
          <w:szCs w:val="24"/>
        </w:rPr>
        <w:t>Накопившееся раздражение может вымещаться на ребенке. Лучше поговорить с партнером, чем продолжать испытывать психику ребенка на прочность.</w:t>
      </w:r>
    </w:p>
    <w:p w:rsidR="00826D7D" w:rsidRPr="00826D7D" w:rsidRDefault="00826D7D" w:rsidP="00826D7D">
      <w:pPr>
        <w:spacing w:line="360" w:lineRule="auto"/>
        <w:ind w:left="-142" w:firstLine="502"/>
        <w:jc w:val="both"/>
        <w:rPr>
          <w:sz w:val="24"/>
          <w:szCs w:val="24"/>
        </w:rPr>
      </w:pPr>
    </w:p>
    <w:p w:rsidR="00826D7D" w:rsidRPr="00826D7D" w:rsidRDefault="00826D7D" w:rsidP="00826D7D">
      <w:pPr>
        <w:pStyle w:val="a5"/>
        <w:numPr>
          <w:ilvl w:val="0"/>
          <w:numId w:val="6"/>
        </w:numPr>
        <w:spacing w:line="360" w:lineRule="auto"/>
        <w:ind w:left="-142" w:firstLine="502"/>
        <w:jc w:val="both"/>
        <w:rPr>
          <w:sz w:val="24"/>
          <w:szCs w:val="24"/>
        </w:rPr>
      </w:pPr>
      <w:r w:rsidRPr="00826D7D">
        <w:rPr>
          <w:sz w:val="24"/>
          <w:szCs w:val="24"/>
        </w:rPr>
        <w:t>Если противоречия затянулись, осознайте, какие проблемы между вами не решены. Закрыть глаза на ситуацию уже не удается, раз страдает ребенок, а не только взрослые. Значит необходимо разрешать конфликты и пытаться наладить нормальные отношения в паре. Иногда может потребоваться вмешательство «объективной» третьей стороны, профессионального психолога. Но также часто помогает открытый и искренний разговор с партнером, без обвинений и критики. Когда конфликт будет разрешен, «симптомы» ребенка постепенно исчезают сами по себе.</w:t>
      </w:r>
    </w:p>
    <w:p w:rsidR="00826D7D" w:rsidRPr="00826D7D" w:rsidRDefault="00826D7D" w:rsidP="00826D7D">
      <w:pPr>
        <w:spacing w:line="360" w:lineRule="auto"/>
        <w:ind w:left="-142" w:firstLine="502"/>
        <w:jc w:val="both"/>
        <w:rPr>
          <w:sz w:val="24"/>
          <w:szCs w:val="24"/>
        </w:rPr>
      </w:pPr>
    </w:p>
    <w:p w:rsidR="00826D7D" w:rsidRPr="00826D7D" w:rsidRDefault="00826D7D" w:rsidP="00826D7D">
      <w:pPr>
        <w:pStyle w:val="a5"/>
        <w:numPr>
          <w:ilvl w:val="0"/>
          <w:numId w:val="6"/>
        </w:numPr>
        <w:spacing w:line="360" w:lineRule="auto"/>
        <w:ind w:left="-142" w:firstLine="502"/>
        <w:jc w:val="both"/>
        <w:rPr>
          <w:sz w:val="24"/>
          <w:szCs w:val="24"/>
        </w:rPr>
      </w:pPr>
      <w:r w:rsidRPr="00826D7D">
        <w:rPr>
          <w:sz w:val="24"/>
          <w:szCs w:val="24"/>
        </w:rPr>
        <w:t>Поддерживать теплоту и близость бывает не всегда просто и требует большой мудрости. Но хорошие отношения мужа и жены – самая прочная основа для благополучного развития детей. Помните, что только счастливые родители могут воспитать счастливых детей!</w:t>
      </w:r>
    </w:p>
    <w:p w:rsidR="00826D7D" w:rsidRDefault="00826D7D">
      <w:pPr>
        <w:spacing w:line="360" w:lineRule="auto"/>
        <w:jc w:val="both"/>
        <w:sectPr w:rsidR="00826D7D" w:rsidSect="00826D7D">
          <w:pgSz w:w="11900" w:h="16840"/>
          <w:pgMar w:top="567" w:right="640" w:bottom="280" w:left="66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713105</wp:posOffset>
            </wp:positionV>
            <wp:extent cx="5434965" cy="3458210"/>
            <wp:effectExtent l="19050" t="0" r="0" b="0"/>
            <wp:wrapThrough wrapText="bothSides">
              <wp:wrapPolygon edited="0">
                <wp:start x="-76" y="0"/>
                <wp:lineTo x="-76" y="21537"/>
                <wp:lineTo x="21577" y="21537"/>
                <wp:lineTo x="21577" y="0"/>
                <wp:lineTo x="-76" y="0"/>
              </wp:wrapPolygon>
            </wp:wrapThrough>
            <wp:docPr id="1" name="Рисунок 1" descr="https://school592.ru/wp-content/uploads/1/3/e/13efd00326d1f531da5042daa65987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592.ru/wp-content/uploads/1/3/e/13efd00326d1f531da5042daa659873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34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2F1" w:rsidRDefault="003B62F1">
      <w:pPr>
        <w:pStyle w:val="a3"/>
        <w:rPr>
          <w:sz w:val="20"/>
        </w:rPr>
      </w:pPr>
    </w:p>
    <w:p w:rsidR="003B62F1" w:rsidRDefault="003B62F1">
      <w:pPr>
        <w:pStyle w:val="a3"/>
        <w:rPr>
          <w:sz w:val="20"/>
        </w:rPr>
      </w:pPr>
    </w:p>
    <w:p w:rsidR="003B62F1" w:rsidRDefault="003B62F1">
      <w:pPr>
        <w:pStyle w:val="a3"/>
        <w:spacing w:before="9"/>
      </w:pPr>
    </w:p>
    <w:sectPr w:rsidR="003B62F1" w:rsidSect="00826D7D">
      <w:pgSz w:w="11900" w:h="16840"/>
      <w:pgMar w:top="1600" w:right="1127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369C"/>
    <w:multiLevelType w:val="hybridMultilevel"/>
    <w:tmpl w:val="7BD61E78"/>
    <w:lvl w:ilvl="0" w:tplc="663C961C">
      <w:start w:val="1"/>
      <w:numFmt w:val="decimal"/>
      <w:lvlText w:val="%1."/>
      <w:lvlJc w:val="left"/>
      <w:pPr>
        <w:ind w:left="1278" w:hanging="54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A28DA8">
      <w:numFmt w:val="bullet"/>
      <w:lvlText w:val="•"/>
      <w:lvlJc w:val="left"/>
      <w:pPr>
        <w:ind w:left="2212" w:hanging="546"/>
      </w:pPr>
      <w:rPr>
        <w:rFonts w:hint="default"/>
        <w:lang w:val="ru-RU" w:eastAsia="en-US" w:bidi="ar-SA"/>
      </w:rPr>
    </w:lvl>
    <w:lvl w:ilvl="2" w:tplc="031C823E">
      <w:numFmt w:val="bullet"/>
      <w:lvlText w:val="•"/>
      <w:lvlJc w:val="left"/>
      <w:pPr>
        <w:ind w:left="3144" w:hanging="546"/>
      </w:pPr>
      <w:rPr>
        <w:rFonts w:hint="default"/>
        <w:lang w:val="ru-RU" w:eastAsia="en-US" w:bidi="ar-SA"/>
      </w:rPr>
    </w:lvl>
    <w:lvl w:ilvl="3" w:tplc="FA0C259E">
      <w:numFmt w:val="bullet"/>
      <w:lvlText w:val="•"/>
      <w:lvlJc w:val="left"/>
      <w:pPr>
        <w:ind w:left="4076" w:hanging="546"/>
      </w:pPr>
      <w:rPr>
        <w:rFonts w:hint="default"/>
        <w:lang w:val="ru-RU" w:eastAsia="en-US" w:bidi="ar-SA"/>
      </w:rPr>
    </w:lvl>
    <w:lvl w:ilvl="4" w:tplc="80C2305C">
      <w:numFmt w:val="bullet"/>
      <w:lvlText w:val="•"/>
      <w:lvlJc w:val="left"/>
      <w:pPr>
        <w:ind w:left="5008" w:hanging="546"/>
      </w:pPr>
      <w:rPr>
        <w:rFonts w:hint="default"/>
        <w:lang w:val="ru-RU" w:eastAsia="en-US" w:bidi="ar-SA"/>
      </w:rPr>
    </w:lvl>
    <w:lvl w:ilvl="5" w:tplc="BD5E379A">
      <w:numFmt w:val="bullet"/>
      <w:lvlText w:val="•"/>
      <w:lvlJc w:val="left"/>
      <w:pPr>
        <w:ind w:left="5940" w:hanging="546"/>
      </w:pPr>
      <w:rPr>
        <w:rFonts w:hint="default"/>
        <w:lang w:val="ru-RU" w:eastAsia="en-US" w:bidi="ar-SA"/>
      </w:rPr>
    </w:lvl>
    <w:lvl w:ilvl="6" w:tplc="6F766A40">
      <w:numFmt w:val="bullet"/>
      <w:lvlText w:val="•"/>
      <w:lvlJc w:val="left"/>
      <w:pPr>
        <w:ind w:left="6872" w:hanging="546"/>
      </w:pPr>
      <w:rPr>
        <w:rFonts w:hint="default"/>
        <w:lang w:val="ru-RU" w:eastAsia="en-US" w:bidi="ar-SA"/>
      </w:rPr>
    </w:lvl>
    <w:lvl w:ilvl="7" w:tplc="A0240158">
      <w:numFmt w:val="bullet"/>
      <w:lvlText w:val="•"/>
      <w:lvlJc w:val="left"/>
      <w:pPr>
        <w:ind w:left="7804" w:hanging="546"/>
      </w:pPr>
      <w:rPr>
        <w:rFonts w:hint="default"/>
        <w:lang w:val="ru-RU" w:eastAsia="en-US" w:bidi="ar-SA"/>
      </w:rPr>
    </w:lvl>
    <w:lvl w:ilvl="8" w:tplc="D78A67D4">
      <w:numFmt w:val="bullet"/>
      <w:lvlText w:val="•"/>
      <w:lvlJc w:val="left"/>
      <w:pPr>
        <w:ind w:left="8736" w:hanging="546"/>
      </w:pPr>
      <w:rPr>
        <w:rFonts w:hint="default"/>
        <w:lang w:val="ru-RU" w:eastAsia="en-US" w:bidi="ar-SA"/>
      </w:rPr>
    </w:lvl>
  </w:abstractNum>
  <w:abstractNum w:abstractNumId="1">
    <w:nsid w:val="4744362E"/>
    <w:multiLevelType w:val="hybridMultilevel"/>
    <w:tmpl w:val="912A75A0"/>
    <w:lvl w:ilvl="0" w:tplc="E30273B4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EAC484">
      <w:numFmt w:val="bullet"/>
      <w:lvlText w:val=""/>
      <w:lvlJc w:val="left"/>
      <w:pPr>
        <w:ind w:left="654" w:hanging="2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5012B8">
      <w:numFmt w:val="bullet"/>
      <w:lvlText w:val=""/>
      <w:lvlJc w:val="left"/>
      <w:pPr>
        <w:ind w:left="1252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D62532E">
      <w:numFmt w:val="bullet"/>
      <w:lvlText w:val="•"/>
      <w:lvlJc w:val="left"/>
      <w:pPr>
        <w:ind w:left="2427" w:hanging="430"/>
      </w:pPr>
      <w:rPr>
        <w:rFonts w:hint="default"/>
        <w:lang w:val="ru-RU" w:eastAsia="en-US" w:bidi="ar-SA"/>
      </w:rPr>
    </w:lvl>
    <w:lvl w:ilvl="4" w:tplc="93D4CAFC">
      <w:numFmt w:val="bullet"/>
      <w:lvlText w:val="•"/>
      <w:lvlJc w:val="left"/>
      <w:pPr>
        <w:ind w:left="3595" w:hanging="430"/>
      </w:pPr>
      <w:rPr>
        <w:rFonts w:hint="default"/>
        <w:lang w:val="ru-RU" w:eastAsia="en-US" w:bidi="ar-SA"/>
      </w:rPr>
    </w:lvl>
    <w:lvl w:ilvl="5" w:tplc="CF1869D2">
      <w:numFmt w:val="bullet"/>
      <w:lvlText w:val="•"/>
      <w:lvlJc w:val="left"/>
      <w:pPr>
        <w:ind w:left="4762" w:hanging="430"/>
      </w:pPr>
      <w:rPr>
        <w:rFonts w:hint="default"/>
        <w:lang w:val="ru-RU" w:eastAsia="en-US" w:bidi="ar-SA"/>
      </w:rPr>
    </w:lvl>
    <w:lvl w:ilvl="6" w:tplc="0C325DC6">
      <w:numFmt w:val="bullet"/>
      <w:lvlText w:val="•"/>
      <w:lvlJc w:val="left"/>
      <w:pPr>
        <w:ind w:left="5930" w:hanging="430"/>
      </w:pPr>
      <w:rPr>
        <w:rFonts w:hint="default"/>
        <w:lang w:val="ru-RU" w:eastAsia="en-US" w:bidi="ar-SA"/>
      </w:rPr>
    </w:lvl>
    <w:lvl w:ilvl="7" w:tplc="CA467078">
      <w:numFmt w:val="bullet"/>
      <w:lvlText w:val="•"/>
      <w:lvlJc w:val="left"/>
      <w:pPr>
        <w:ind w:left="7097" w:hanging="430"/>
      </w:pPr>
      <w:rPr>
        <w:rFonts w:hint="default"/>
        <w:lang w:val="ru-RU" w:eastAsia="en-US" w:bidi="ar-SA"/>
      </w:rPr>
    </w:lvl>
    <w:lvl w:ilvl="8" w:tplc="4656A522">
      <w:numFmt w:val="bullet"/>
      <w:lvlText w:val="•"/>
      <w:lvlJc w:val="left"/>
      <w:pPr>
        <w:ind w:left="8265" w:hanging="430"/>
      </w:pPr>
      <w:rPr>
        <w:rFonts w:hint="default"/>
        <w:lang w:val="ru-RU" w:eastAsia="en-US" w:bidi="ar-SA"/>
      </w:rPr>
    </w:lvl>
  </w:abstractNum>
  <w:abstractNum w:abstractNumId="2">
    <w:nsid w:val="4C13378B"/>
    <w:multiLevelType w:val="hybridMultilevel"/>
    <w:tmpl w:val="FFDE827A"/>
    <w:lvl w:ilvl="0" w:tplc="1A0C9D6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922E44">
      <w:numFmt w:val="bullet"/>
      <w:lvlText w:val=""/>
      <w:lvlJc w:val="left"/>
      <w:pPr>
        <w:ind w:left="1014" w:hanging="360"/>
      </w:pPr>
      <w:rPr>
        <w:rFonts w:hint="default"/>
        <w:w w:val="100"/>
        <w:lang w:val="ru-RU" w:eastAsia="en-US" w:bidi="ar-SA"/>
      </w:rPr>
    </w:lvl>
    <w:lvl w:ilvl="2" w:tplc="67EE7EB4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890F3CC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A1604A6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C3ECB4AA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6" w:tplc="8A52F1D6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7" w:tplc="68527C74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8" w:tplc="EC88C5D2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3">
    <w:nsid w:val="5C742967"/>
    <w:multiLevelType w:val="hybridMultilevel"/>
    <w:tmpl w:val="26EE0198"/>
    <w:lvl w:ilvl="0" w:tplc="731C7662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67C30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D80CBC6A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B0E01AD2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6A2C7BF0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5" w:tplc="1BB4157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4150112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9DB49EA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2702EABE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4">
    <w:nsid w:val="6FED2B60"/>
    <w:multiLevelType w:val="hybridMultilevel"/>
    <w:tmpl w:val="1B40DDA8"/>
    <w:lvl w:ilvl="0" w:tplc="3974AA5C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C21500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 w:tplc="E4567CD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3" w:tplc="3424B5C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4" w:tplc="5ADC0E86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5" w:tplc="65804FB6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9348DCE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 w:tplc="665C4E6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6BA29AF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5">
    <w:nsid w:val="7D9211A5"/>
    <w:multiLevelType w:val="hybridMultilevel"/>
    <w:tmpl w:val="21C86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62F1"/>
    <w:rsid w:val="003B62F1"/>
    <w:rsid w:val="0082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2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2F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62F1"/>
    <w:pPr>
      <w:ind w:left="13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B62F1"/>
    <w:pPr>
      <w:ind w:left="372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3B62F1"/>
    <w:pPr>
      <w:ind w:left="139" w:right="194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B62F1"/>
    <w:pPr>
      <w:spacing w:before="179"/>
      <w:ind w:left="1194" w:hanging="360"/>
    </w:pPr>
  </w:style>
  <w:style w:type="paragraph" w:customStyle="1" w:styleId="TableParagraph">
    <w:name w:val="Table Paragraph"/>
    <w:basedOn w:val="a"/>
    <w:uiPriority w:val="1"/>
    <w:qFormat/>
    <w:rsid w:val="003B62F1"/>
  </w:style>
  <w:style w:type="paragraph" w:styleId="a6">
    <w:name w:val="Balloon Text"/>
    <w:basedOn w:val="a"/>
    <w:link w:val="a7"/>
    <w:uiPriority w:val="99"/>
    <w:semiHidden/>
    <w:unhideWhenUsed/>
    <w:rsid w:val="00826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D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2690</Characters>
  <Application>Microsoft Office Word</Application>
  <DocSecurity>0</DocSecurity>
  <Lines>22</Lines>
  <Paragraphs>6</Paragraphs>
  <ScaleCrop>false</ScaleCrop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воспитателей</dc:title>
  <dc:creator>User</dc:creator>
  <cp:lastModifiedBy>User</cp:lastModifiedBy>
  <cp:revision>2</cp:revision>
  <dcterms:created xsi:type="dcterms:W3CDTF">2023-07-24T12:52:00Z</dcterms:created>
  <dcterms:modified xsi:type="dcterms:W3CDTF">2023-07-24T12:52:00Z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2014-03-28T00:00:00Z</vt:filetime>
  </property>
</Properties>
</file>